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Link Vídeo em Libras: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u w:val="single"/>
            <w:rtl w:val="0"/>
          </w:rPr>
          <w:t xml:space="preserve">https://youtu.be/jatG_Dxz4zc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ANEXO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(Alojamento de SESI)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enviar: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u w:val="single"/>
            <w:rtl w:val="0"/>
          </w:rPr>
          <w:t xml:space="preserve">santacatarina@cbds.org.br</w:t>
        </w:r>
      </w:hyperlink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em prazo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27/05/22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Comprovante de pagamento em prazo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27/05/22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(  ) Masculino                (  ) Feminino</w:t>
      </w: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"/>
        <w:gridCol w:w="2790"/>
        <w:gridCol w:w="1575"/>
        <w:gridCol w:w="1515"/>
        <w:gridCol w:w="1500"/>
        <w:gridCol w:w="1410"/>
        <w:tblGridChange w:id="0">
          <w:tblGrid>
            <w:gridCol w:w="330"/>
            <w:gridCol w:w="2790"/>
            <w:gridCol w:w="1575"/>
            <w:gridCol w:w="1515"/>
            <w:gridCol w:w="1500"/>
            <w:gridCol w:w="14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N°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ASSOCIAÇÃO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FEDERAÇÃO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after="0" w:line="240" w:lineRule="auto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-61968</wp:posOffset>
          </wp:positionV>
          <wp:extent cx="7596216" cy="670168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93762"/>
                  <a:stretch>
                    <a:fillRect/>
                  </a:stretch>
                </pic:blipFill>
                <pic:spPr>
                  <a:xfrm>
                    <a:off x="0" y="0"/>
                    <a:ext cx="7596216" cy="67016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-439414</wp:posOffset>
          </wp:positionV>
          <wp:extent cx="7628500" cy="1031132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0444" l="0" r="0" t="0"/>
                  <a:stretch>
                    <a:fillRect/>
                  </a:stretch>
                </pic:blipFill>
                <pic:spPr>
                  <a:xfrm>
                    <a:off x="0" y="0"/>
                    <a:ext cx="7628500" cy="10311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41030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1030D"/>
  </w:style>
  <w:style w:type="paragraph" w:styleId="Rodap">
    <w:name w:val="footer"/>
    <w:basedOn w:val="Normal"/>
    <w:link w:val="RodapChar"/>
    <w:uiPriority w:val="99"/>
    <w:unhideWhenUsed w:val="1"/>
    <w:rsid w:val="0041030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1030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jatG_Dxz4zc" TargetMode="External"/><Relationship Id="rId8" Type="http://schemas.openxmlformats.org/officeDocument/2006/relationships/hyperlink" Target="mailto:santacatarina@cbds.org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+KKPP7n3K97cOJtc/SUC6KGeyQ==">AMUW2mVHjZtOajJmgApxtx7iHDhQhk+9SDGDtJ6ld8SFb6XZFenJXGEbynpmHgCvrfpM8pJjOesUzQvSIOV0j/CGJcDl/J6q+5vlUmesO5Wry1jteUB5qZA=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2021-12-15T14:17:00Z</dcterms:created>
  <dc:creator>André Felipe Nascimento</dc:creator>
</cp:coreProperties>
</file>